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9F" w:rsidRDefault="00D03A08" w:rsidP="00D03A08">
      <w:pPr>
        <w:jc w:val="center"/>
        <w:rPr>
          <w:sz w:val="32"/>
          <w:szCs w:val="32"/>
        </w:rPr>
      </w:pPr>
      <w:r>
        <w:rPr>
          <w:sz w:val="32"/>
          <w:szCs w:val="32"/>
        </w:rPr>
        <w:t>TOWN OF NORTH STONINGTON</w:t>
      </w:r>
    </w:p>
    <w:p w:rsidR="00D03A08" w:rsidRDefault="00095E70" w:rsidP="00D03A08">
      <w:pPr>
        <w:jc w:val="center"/>
        <w:rPr>
          <w:sz w:val="24"/>
          <w:szCs w:val="24"/>
        </w:rPr>
      </w:pPr>
      <w:r>
        <w:rPr>
          <w:sz w:val="24"/>
          <w:szCs w:val="24"/>
        </w:rPr>
        <w:t>BOARD OF SELECTMAN MEETING</w:t>
      </w:r>
    </w:p>
    <w:p w:rsidR="00D03A08" w:rsidRDefault="00D03A08" w:rsidP="00D03A08">
      <w:pPr>
        <w:jc w:val="center"/>
        <w:rPr>
          <w:sz w:val="24"/>
          <w:szCs w:val="24"/>
        </w:rPr>
      </w:pPr>
      <w:r>
        <w:rPr>
          <w:sz w:val="24"/>
          <w:szCs w:val="24"/>
        </w:rPr>
        <w:t>NEW TOWN HALL CONFERENCE ROOM</w:t>
      </w:r>
    </w:p>
    <w:p w:rsidR="00D03A08" w:rsidRDefault="002D28A2" w:rsidP="00D03A08">
      <w:pPr>
        <w:jc w:val="center"/>
        <w:rPr>
          <w:sz w:val="24"/>
          <w:szCs w:val="24"/>
        </w:rPr>
      </w:pPr>
      <w:r>
        <w:rPr>
          <w:sz w:val="24"/>
          <w:szCs w:val="24"/>
        </w:rPr>
        <w:t>April 6th</w:t>
      </w:r>
      <w:r w:rsidR="00974762">
        <w:rPr>
          <w:sz w:val="24"/>
          <w:szCs w:val="24"/>
        </w:rPr>
        <w:t>, 2018</w:t>
      </w:r>
    </w:p>
    <w:p w:rsidR="00D03A08" w:rsidRDefault="002D28A2" w:rsidP="00D03A08">
      <w:pPr>
        <w:jc w:val="center"/>
        <w:rPr>
          <w:sz w:val="24"/>
          <w:szCs w:val="24"/>
        </w:rPr>
      </w:pPr>
      <w:r>
        <w:rPr>
          <w:sz w:val="24"/>
          <w:szCs w:val="24"/>
        </w:rPr>
        <w:t>4:15</w:t>
      </w:r>
      <w:r w:rsidR="00D03A08">
        <w:rPr>
          <w:sz w:val="24"/>
          <w:szCs w:val="24"/>
        </w:rPr>
        <w:t>PM</w:t>
      </w:r>
    </w:p>
    <w:p w:rsidR="00D03A08" w:rsidRDefault="00D03A08" w:rsidP="00D03A08">
      <w:pPr>
        <w:rPr>
          <w:sz w:val="24"/>
          <w:szCs w:val="24"/>
        </w:rPr>
      </w:pPr>
    </w:p>
    <w:p w:rsidR="00D03A08" w:rsidRDefault="002D28A2" w:rsidP="00D03A08">
      <w:pPr>
        <w:rPr>
          <w:sz w:val="20"/>
          <w:szCs w:val="20"/>
        </w:rPr>
      </w:pPr>
      <w:r>
        <w:rPr>
          <w:sz w:val="20"/>
          <w:szCs w:val="20"/>
        </w:rPr>
        <w:t>CALL TO ORDER/ROLL CALL:  4:15</w:t>
      </w:r>
      <w:r w:rsidR="00D03A08">
        <w:rPr>
          <w:sz w:val="20"/>
          <w:szCs w:val="20"/>
        </w:rPr>
        <w:t xml:space="preserve"> PM W/SELECTMEN URGO,</w:t>
      </w:r>
      <w:r w:rsidR="002215C9">
        <w:rPr>
          <w:sz w:val="20"/>
          <w:szCs w:val="20"/>
        </w:rPr>
        <w:t xml:space="preserve"> </w:t>
      </w:r>
      <w:r w:rsidR="00D03A08">
        <w:rPr>
          <w:sz w:val="20"/>
          <w:szCs w:val="20"/>
        </w:rPr>
        <w:t>KINCAID AND CARLSON PRESENT</w:t>
      </w:r>
    </w:p>
    <w:p w:rsidR="00974762" w:rsidRDefault="00974762" w:rsidP="00D03A08">
      <w:pPr>
        <w:rPr>
          <w:sz w:val="20"/>
          <w:szCs w:val="20"/>
        </w:rPr>
      </w:pPr>
    </w:p>
    <w:p w:rsidR="002B51AA" w:rsidRDefault="002B51AA" w:rsidP="00D03A08">
      <w:pPr>
        <w:rPr>
          <w:sz w:val="20"/>
          <w:szCs w:val="20"/>
        </w:rPr>
      </w:pPr>
    </w:p>
    <w:p w:rsidR="002B51AA" w:rsidRDefault="002530A9" w:rsidP="00D03A08">
      <w:pPr>
        <w:rPr>
          <w:sz w:val="20"/>
          <w:szCs w:val="20"/>
        </w:rPr>
      </w:pPr>
      <w:r>
        <w:rPr>
          <w:sz w:val="20"/>
          <w:szCs w:val="20"/>
        </w:rPr>
        <w:t>PLEDGE OF ALLEGIANCE</w:t>
      </w:r>
    </w:p>
    <w:p w:rsidR="002B51AA" w:rsidRDefault="002530A9" w:rsidP="002B51AA">
      <w:pPr>
        <w:rPr>
          <w:sz w:val="20"/>
          <w:szCs w:val="20"/>
        </w:rPr>
      </w:pPr>
      <w:r>
        <w:rPr>
          <w:sz w:val="20"/>
          <w:szCs w:val="20"/>
        </w:rPr>
        <w:t>PUBLIC COMMENTS</w:t>
      </w:r>
      <w:r w:rsidR="002B51AA">
        <w:rPr>
          <w:sz w:val="20"/>
          <w:szCs w:val="20"/>
        </w:rPr>
        <w:t xml:space="preserve"> – No public comments were given </w:t>
      </w:r>
    </w:p>
    <w:p w:rsidR="002B51AA" w:rsidRDefault="002D28A2" w:rsidP="002B51AA">
      <w:pPr>
        <w:rPr>
          <w:sz w:val="20"/>
          <w:szCs w:val="20"/>
        </w:rPr>
      </w:pPr>
      <w:r>
        <w:rPr>
          <w:sz w:val="20"/>
          <w:szCs w:val="20"/>
        </w:rPr>
        <w:t xml:space="preserve">STAFFING VACANCIES - </w:t>
      </w:r>
    </w:p>
    <w:p w:rsidR="00974762" w:rsidRDefault="002D28A2" w:rsidP="002B51AA">
      <w:pPr>
        <w:rPr>
          <w:sz w:val="20"/>
          <w:szCs w:val="20"/>
        </w:rPr>
      </w:pPr>
      <w:r>
        <w:rPr>
          <w:sz w:val="20"/>
          <w:szCs w:val="20"/>
        </w:rPr>
        <w:t>The Assistant Foreman position was discussed.  The 1</w:t>
      </w:r>
      <w:r w:rsidRPr="002D28A2">
        <w:rPr>
          <w:sz w:val="20"/>
          <w:szCs w:val="20"/>
          <w:vertAlign w:val="superscript"/>
        </w:rPr>
        <w:t>st</w:t>
      </w:r>
      <w:r>
        <w:rPr>
          <w:sz w:val="20"/>
          <w:szCs w:val="20"/>
        </w:rPr>
        <w:t xml:space="preserve"> Selectman will advertise to fill this position.  There was also discussion for the possible hiring of (2) temporary seasonal employees – Town of North Stonington Highway Dept.</w:t>
      </w:r>
    </w:p>
    <w:p w:rsidR="002D28A2" w:rsidRDefault="002D28A2" w:rsidP="002B51AA">
      <w:pPr>
        <w:rPr>
          <w:sz w:val="20"/>
          <w:szCs w:val="20"/>
        </w:rPr>
      </w:pPr>
    </w:p>
    <w:p w:rsidR="002D28A2" w:rsidRDefault="002D28A2" w:rsidP="002B51AA">
      <w:pPr>
        <w:rPr>
          <w:sz w:val="20"/>
          <w:szCs w:val="20"/>
        </w:rPr>
      </w:pPr>
      <w:r>
        <w:rPr>
          <w:sz w:val="20"/>
          <w:szCs w:val="20"/>
        </w:rPr>
        <w:t xml:space="preserve">POSSIBLE USE OF THE “OLD FIRE STATION” – </w:t>
      </w:r>
    </w:p>
    <w:p w:rsidR="002D28A2" w:rsidRDefault="002D28A2" w:rsidP="002B51AA">
      <w:pPr>
        <w:rPr>
          <w:sz w:val="20"/>
          <w:szCs w:val="20"/>
        </w:rPr>
      </w:pPr>
      <w:r>
        <w:rPr>
          <w:sz w:val="20"/>
          <w:szCs w:val="20"/>
        </w:rPr>
        <w:t>1</w:t>
      </w:r>
      <w:r w:rsidRPr="002D28A2">
        <w:rPr>
          <w:sz w:val="20"/>
          <w:szCs w:val="20"/>
          <w:vertAlign w:val="superscript"/>
        </w:rPr>
        <w:t>st</w:t>
      </w:r>
      <w:r>
        <w:rPr>
          <w:sz w:val="20"/>
          <w:szCs w:val="20"/>
        </w:rPr>
        <w:t xml:space="preserve"> Selectman </w:t>
      </w:r>
      <w:proofErr w:type="spellStart"/>
      <w:r>
        <w:rPr>
          <w:sz w:val="20"/>
          <w:szCs w:val="20"/>
        </w:rPr>
        <w:t>Urgo</w:t>
      </w:r>
      <w:proofErr w:type="spellEnd"/>
      <w:r>
        <w:rPr>
          <w:sz w:val="20"/>
          <w:szCs w:val="20"/>
        </w:rPr>
        <w:t xml:space="preserve"> spoke about the many discussions in the past on this subject with no resolution </w:t>
      </w:r>
      <w:r w:rsidR="00235E20">
        <w:rPr>
          <w:sz w:val="20"/>
          <w:szCs w:val="20"/>
        </w:rPr>
        <w:t>to dat</w:t>
      </w:r>
      <w:r>
        <w:rPr>
          <w:sz w:val="20"/>
          <w:szCs w:val="20"/>
        </w:rPr>
        <w:t xml:space="preserve">.  A new MOA was distributed to the other selectmen for review.  </w:t>
      </w:r>
      <w:r w:rsidR="00F737A2">
        <w:rPr>
          <w:sz w:val="20"/>
          <w:szCs w:val="20"/>
        </w:rPr>
        <w:t>Tom Fabian (Recreation Dept.) spoke on possible uses of the Old Fire Station if it was to be used by the town.  He mentioned it as a possible new home for the Recreation Dept. as well as a youth center.  He stated that at this time the Recreation Dept. was aimed at use by our younger children and that there were no places for the young adults in town to meet.</w:t>
      </w:r>
    </w:p>
    <w:p w:rsidR="00F737A2" w:rsidRDefault="00F737A2" w:rsidP="002B51AA">
      <w:pPr>
        <w:rPr>
          <w:sz w:val="20"/>
          <w:szCs w:val="20"/>
        </w:rPr>
      </w:pPr>
      <w:r>
        <w:rPr>
          <w:sz w:val="20"/>
          <w:szCs w:val="20"/>
        </w:rPr>
        <w:t>There was discussion between the selectmen and the attending public. (Many of whom represented the fire department)</w:t>
      </w:r>
    </w:p>
    <w:p w:rsidR="003205D3" w:rsidRDefault="003205D3" w:rsidP="002B51AA">
      <w:pPr>
        <w:rPr>
          <w:sz w:val="20"/>
          <w:szCs w:val="20"/>
        </w:rPr>
      </w:pPr>
      <w:r>
        <w:rPr>
          <w:sz w:val="20"/>
          <w:szCs w:val="20"/>
        </w:rPr>
        <w:t>1</w:t>
      </w:r>
      <w:r w:rsidRPr="003205D3">
        <w:rPr>
          <w:sz w:val="20"/>
          <w:szCs w:val="20"/>
          <w:vertAlign w:val="superscript"/>
        </w:rPr>
        <w:t>st</w:t>
      </w:r>
      <w:r>
        <w:rPr>
          <w:sz w:val="20"/>
          <w:szCs w:val="20"/>
        </w:rPr>
        <w:t xml:space="preserve"> Selectman </w:t>
      </w:r>
      <w:proofErr w:type="spellStart"/>
      <w:r>
        <w:rPr>
          <w:sz w:val="20"/>
          <w:szCs w:val="20"/>
        </w:rPr>
        <w:t>Urgo</w:t>
      </w:r>
      <w:proofErr w:type="spellEnd"/>
      <w:r>
        <w:rPr>
          <w:sz w:val="20"/>
          <w:szCs w:val="20"/>
        </w:rPr>
        <w:t xml:space="preserve"> mentioned getting approval from Planning and Zoning Board to sell the Holly Green Condo owed by the town.  This will be brought up again for town approval at the town meeting.</w:t>
      </w:r>
    </w:p>
    <w:p w:rsidR="00F737A2" w:rsidRDefault="00F737A2" w:rsidP="002B51AA">
      <w:pPr>
        <w:rPr>
          <w:sz w:val="20"/>
          <w:szCs w:val="20"/>
        </w:rPr>
      </w:pPr>
      <w:r>
        <w:rPr>
          <w:sz w:val="20"/>
          <w:szCs w:val="20"/>
        </w:rPr>
        <w:t>There was</w:t>
      </w:r>
      <w:r w:rsidR="003E1A6A">
        <w:rPr>
          <w:sz w:val="20"/>
          <w:szCs w:val="20"/>
        </w:rPr>
        <w:t xml:space="preserve"> a motion</w:t>
      </w:r>
      <w:r>
        <w:rPr>
          <w:sz w:val="20"/>
          <w:szCs w:val="20"/>
        </w:rPr>
        <w:t xml:space="preserve"> by 1</w:t>
      </w:r>
      <w:r w:rsidRPr="00F737A2">
        <w:rPr>
          <w:sz w:val="20"/>
          <w:szCs w:val="20"/>
          <w:vertAlign w:val="superscript"/>
        </w:rPr>
        <w:t>st</w:t>
      </w:r>
      <w:r>
        <w:rPr>
          <w:sz w:val="20"/>
          <w:szCs w:val="20"/>
        </w:rPr>
        <w:t xml:space="preserve"> Selectman </w:t>
      </w:r>
      <w:proofErr w:type="spellStart"/>
      <w:proofErr w:type="gramStart"/>
      <w:r>
        <w:rPr>
          <w:sz w:val="20"/>
          <w:szCs w:val="20"/>
        </w:rPr>
        <w:t>Urgo</w:t>
      </w:r>
      <w:proofErr w:type="spellEnd"/>
      <w:r>
        <w:rPr>
          <w:sz w:val="20"/>
          <w:szCs w:val="20"/>
        </w:rPr>
        <w:t xml:space="preserve"> ,</w:t>
      </w:r>
      <w:proofErr w:type="gramEnd"/>
      <w:r>
        <w:rPr>
          <w:sz w:val="20"/>
          <w:szCs w:val="20"/>
        </w:rPr>
        <w:t xml:space="preserve"> 2</w:t>
      </w:r>
      <w:r w:rsidRPr="00F737A2">
        <w:rPr>
          <w:sz w:val="20"/>
          <w:szCs w:val="20"/>
          <w:vertAlign w:val="superscript"/>
        </w:rPr>
        <w:t>nd</w:t>
      </w:r>
      <w:r>
        <w:rPr>
          <w:sz w:val="20"/>
          <w:szCs w:val="20"/>
        </w:rPr>
        <w:t xml:space="preserve"> by Selectwoman Kincaid to approve the MOA as written and to  forward back to  the Fire Dept. for possible approval. </w:t>
      </w:r>
      <w:r w:rsidR="003E1A6A">
        <w:rPr>
          <w:sz w:val="20"/>
          <w:szCs w:val="20"/>
        </w:rPr>
        <w:t xml:space="preserve"> There was a vote taken.  Approved 3-0</w:t>
      </w:r>
    </w:p>
    <w:p w:rsidR="003E1A6A" w:rsidRDefault="003E1A6A" w:rsidP="002B51AA">
      <w:pPr>
        <w:rPr>
          <w:sz w:val="20"/>
          <w:szCs w:val="20"/>
        </w:rPr>
      </w:pPr>
    </w:p>
    <w:p w:rsidR="002D28A2" w:rsidRDefault="003E1A6A" w:rsidP="002B51AA">
      <w:pPr>
        <w:rPr>
          <w:sz w:val="20"/>
          <w:szCs w:val="20"/>
        </w:rPr>
      </w:pPr>
      <w:r>
        <w:rPr>
          <w:sz w:val="20"/>
          <w:szCs w:val="20"/>
        </w:rPr>
        <w:t>TOWN ORDINANCES-</w:t>
      </w:r>
    </w:p>
    <w:p w:rsidR="003E1A6A" w:rsidRDefault="003E1A6A" w:rsidP="002B51AA">
      <w:pPr>
        <w:rPr>
          <w:sz w:val="20"/>
          <w:szCs w:val="20"/>
        </w:rPr>
      </w:pPr>
      <w:r>
        <w:rPr>
          <w:sz w:val="20"/>
          <w:szCs w:val="20"/>
        </w:rPr>
        <w:t>Juliet Hodge spoke on the possibility of simplifying the ordinances for the upcoming town meeting.  The selectmen chose to have further discussion at a later date.</w:t>
      </w:r>
    </w:p>
    <w:p w:rsidR="003E1A6A" w:rsidRDefault="003E1A6A" w:rsidP="002B51AA">
      <w:pPr>
        <w:rPr>
          <w:sz w:val="20"/>
          <w:szCs w:val="20"/>
        </w:rPr>
      </w:pPr>
    </w:p>
    <w:p w:rsidR="003E1A6A" w:rsidRDefault="003E1A6A" w:rsidP="002B51AA">
      <w:pPr>
        <w:rPr>
          <w:sz w:val="20"/>
          <w:szCs w:val="20"/>
        </w:rPr>
      </w:pPr>
      <w:r>
        <w:rPr>
          <w:sz w:val="20"/>
          <w:szCs w:val="20"/>
        </w:rPr>
        <w:t>FY 2018-190 BUDGET-</w:t>
      </w:r>
    </w:p>
    <w:p w:rsidR="00823BBC" w:rsidRDefault="003E1A6A" w:rsidP="002B51AA">
      <w:pPr>
        <w:rPr>
          <w:sz w:val="20"/>
          <w:szCs w:val="20"/>
        </w:rPr>
      </w:pPr>
      <w:r>
        <w:rPr>
          <w:sz w:val="20"/>
          <w:szCs w:val="20"/>
        </w:rPr>
        <w:lastRenderedPageBreak/>
        <w:t>Discussion postponed to a later meeting.  The budget will be discussed in greater detail at the BOS meeting on April 10</w:t>
      </w:r>
      <w:r w:rsidRPr="003E1A6A">
        <w:rPr>
          <w:sz w:val="20"/>
          <w:szCs w:val="20"/>
          <w:vertAlign w:val="superscript"/>
        </w:rPr>
        <w:t>t</w:t>
      </w:r>
      <w:r>
        <w:rPr>
          <w:sz w:val="20"/>
          <w:szCs w:val="20"/>
        </w:rPr>
        <w:t>.</w:t>
      </w:r>
    </w:p>
    <w:p w:rsidR="003E1A6A" w:rsidRDefault="003E1A6A" w:rsidP="002B51AA">
      <w:pPr>
        <w:rPr>
          <w:sz w:val="20"/>
          <w:szCs w:val="20"/>
        </w:rPr>
      </w:pPr>
      <w:r>
        <w:rPr>
          <w:sz w:val="20"/>
          <w:szCs w:val="20"/>
        </w:rPr>
        <w:t>PUBLIC COMMENT-</w:t>
      </w:r>
    </w:p>
    <w:p w:rsidR="003E1A6A" w:rsidRDefault="003E1A6A" w:rsidP="002B51AA">
      <w:pPr>
        <w:rPr>
          <w:sz w:val="20"/>
          <w:szCs w:val="20"/>
        </w:rPr>
      </w:pPr>
      <w:r>
        <w:rPr>
          <w:sz w:val="20"/>
          <w:szCs w:val="20"/>
        </w:rPr>
        <w:t xml:space="preserve">Most comments concerned the previous discussion on the use of the Old Fire House.  Charlie Smith talked about the building of the Old Fire House using volunteer labor.  He also tried to define the roles of the Fire Chief, President and the Chairman of the Board of Trustees </w:t>
      </w:r>
      <w:r w:rsidR="003205D3">
        <w:rPr>
          <w:sz w:val="20"/>
          <w:szCs w:val="20"/>
        </w:rPr>
        <w:t>of the N. Stonington Volunteer Fire Dept.</w:t>
      </w:r>
    </w:p>
    <w:p w:rsidR="003C4C5F" w:rsidRDefault="003C4C5F" w:rsidP="002B51AA">
      <w:pPr>
        <w:rPr>
          <w:sz w:val="20"/>
          <w:szCs w:val="20"/>
        </w:rPr>
      </w:pPr>
    </w:p>
    <w:p w:rsidR="003205D3" w:rsidRDefault="003C4C5F" w:rsidP="002B51AA">
      <w:pPr>
        <w:rPr>
          <w:sz w:val="20"/>
          <w:szCs w:val="20"/>
        </w:rPr>
      </w:pPr>
      <w:r>
        <w:rPr>
          <w:sz w:val="20"/>
          <w:szCs w:val="20"/>
        </w:rPr>
        <w:t xml:space="preserve">ADJOURNMENT – </w:t>
      </w:r>
    </w:p>
    <w:p w:rsidR="003C4C5F" w:rsidRDefault="00235E20" w:rsidP="002B51AA">
      <w:pPr>
        <w:rPr>
          <w:sz w:val="20"/>
          <w:szCs w:val="20"/>
        </w:rPr>
      </w:pPr>
      <w:r>
        <w:rPr>
          <w:sz w:val="20"/>
          <w:szCs w:val="20"/>
        </w:rPr>
        <w:t xml:space="preserve">Adjournment was at </w:t>
      </w:r>
      <w:r w:rsidR="003205D3">
        <w:rPr>
          <w:sz w:val="20"/>
          <w:szCs w:val="20"/>
        </w:rPr>
        <w:t>5:32</w:t>
      </w:r>
      <w:r>
        <w:rPr>
          <w:sz w:val="20"/>
          <w:szCs w:val="20"/>
        </w:rPr>
        <w:t xml:space="preserve"> PM.  A m</w:t>
      </w:r>
      <w:r w:rsidR="003C4C5F">
        <w:rPr>
          <w:sz w:val="20"/>
          <w:szCs w:val="20"/>
        </w:rPr>
        <w:t>otion</w:t>
      </w:r>
      <w:r>
        <w:rPr>
          <w:sz w:val="20"/>
          <w:szCs w:val="20"/>
        </w:rPr>
        <w:t xml:space="preserve"> was made</w:t>
      </w:r>
      <w:bookmarkStart w:id="0" w:name="_GoBack"/>
      <w:bookmarkEnd w:id="0"/>
      <w:r w:rsidR="003C4C5F">
        <w:rPr>
          <w:sz w:val="20"/>
          <w:szCs w:val="20"/>
        </w:rPr>
        <w:t xml:space="preserve"> by Selectman Carlson, 2</w:t>
      </w:r>
      <w:r w:rsidR="003C4C5F" w:rsidRPr="003C4C5F">
        <w:rPr>
          <w:sz w:val="20"/>
          <w:szCs w:val="20"/>
          <w:vertAlign w:val="superscript"/>
        </w:rPr>
        <w:t>nd</w:t>
      </w:r>
      <w:r w:rsidR="003C4C5F">
        <w:rPr>
          <w:sz w:val="20"/>
          <w:szCs w:val="20"/>
        </w:rPr>
        <w:t xml:space="preserve"> – Selectwoman Kincaid.  Approved (3-0)</w:t>
      </w:r>
    </w:p>
    <w:p w:rsidR="002530A9" w:rsidRDefault="002530A9" w:rsidP="002B51AA">
      <w:pPr>
        <w:rPr>
          <w:sz w:val="20"/>
          <w:szCs w:val="20"/>
        </w:rPr>
      </w:pPr>
    </w:p>
    <w:p w:rsidR="002530A9" w:rsidRDefault="002530A9" w:rsidP="002B51AA">
      <w:pPr>
        <w:rPr>
          <w:sz w:val="20"/>
          <w:szCs w:val="20"/>
        </w:rPr>
      </w:pPr>
    </w:p>
    <w:p w:rsidR="00823BBC" w:rsidRDefault="00823BBC" w:rsidP="002B51AA">
      <w:pPr>
        <w:rPr>
          <w:sz w:val="20"/>
          <w:szCs w:val="20"/>
        </w:rPr>
      </w:pPr>
    </w:p>
    <w:p w:rsidR="00823BBC" w:rsidRDefault="00823BBC" w:rsidP="002B51AA">
      <w:pPr>
        <w:rPr>
          <w:sz w:val="20"/>
          <w:szCs w:val="20"/>
        </w:rPr>
      </w:pPr>
    </w:p>
    <w:p w:rsidR="005D732B" w:rsidRDefault="005D732B" w:rsidP="002B51AA">
      <w:pPr>
        <w:rPr>
          <w:sz w:val="20"/>
          <w:szCs w:val="20"/>
        </w:rPr>
      </w:pPr>
    </w:p>
    <w:p w:rsidR="005D732B" w:rsidRDefault="005D732B" w:rsidP="002B51AA">
      <w:pPr>
        <w:rPr>
          <w:sz w:val="20"/>
          <w:szCs w:val="20"/>
        </w:rPr>
      </w:pPr>
    </w:p>
    <w:p w:rsidR="00E0226E" w:rsidRDefault="00E0226E" w:rsidP="00D03A08">
      <w:pPr>
        <w:rPr>
          <w:sz w:val="20"/>
          <w:szCs w:val="20"/>
        </w:rPr>
      </w:pPr>
    </w:p>
    <w:p w:rsidR="00581D2F" w:rsidRDefault="00581D2F" w:rsidP="00D03A08">
      <w:pPr>
        <w:rPr>
          <w:sz w:val="20"/>
          <w:szCs w:val="20"/>
        </w:rPr>
      </w:pPr>
    </w:p>
    <w:p w:rsidR="00D03A08" w:rsidRPr="00D03A08" w:rsidRDefault="00D03A08" w:rsidP="00D03A08">
      <w:pPr>
        <w:rPr>
          <w:sz w:val="20"/>
          <w:szCs w:val="20"/>
        </w:rPr>
      </w:pPr>
    </w:p>
    <w:p w:rsidR="00D03A08" w:rsidRPr="00D03A08" w:rsidRDefault="00D03A08" w:rsidP="00D03A08">
      <w:pPr>
        <w:rPr>
          <w:sz w:val="20"/>
          <w:szCs w:val="20"/>
        </w:rPr>
      </w:pPr>
    </w:p>
    <w:sectPr w:rsidR="00D03A08" w:rsidRPr="00D0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E8F"/>
    <w:multiLevelType w:val="hybridMultilevel"/>
    <w:tmpl w:val="E904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76472"/>
    <w:multiLevelType w:val="hybridMultilevel"/>
    <w:tmpl w:val="F73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8"/>
    <w:rsid w:val="000723E1"/>
    <w:rsid w:val="0009481C"/>
    <w:rsid w:val="00095E70"/>
    <w:rsid w:val="0018775F"/>
    <w:rsid w:val="002215C9"/>
    <w:rsid w:val="00222B15"/>
    <w:rsid w:val="00235E20"/>
    <w:rsid w:val="002530A9"/>
    <w:rsid w:val="002B51AA"/>
    <w:rsid w:val="002D28A2"/>
    <w:rsid w:val="003205D3"/>
    <w:rsid w:val="003C4C5F"/>
    <w:rsid w:val="003E1A6A"/>
    <w:rsid w:val="00581D2F"/>
    <w:rsid w:val="005C6AAA"/>
    <w:rsid w:val="005D732B"/>
    <w:rsid w:val="0066139F"/>
    <w:rsid w:val="00823BBC"/>
    <w:rsid w:val="0085755D"/>
    <w:rsid w:val="00974762"/>
    <w:rsid w:val="00A904F8"/>
    <w:rsid w:val="00B3668E"/>
    <w:rsid w:val="00BA6939"/>
    <w:rsid w:val="00D03A08"/>
    <w:rsid w:val="00E0226E"/>
    <w:rsid w:val="00F7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23B9"/>
  <w15:chartTrackingRefBased/>
  <w15:docId w15:val="{59209C5B-B358-4557-9BFD-4E56885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Carlson</dc:creator>
  <cp:keywords/>
  <dc:description/>
  <cp:lastModifiedBy>Bob Carlson</cp:lastModifiedBy>
  <cp:revision>4</cp:revision>
  <dcterms:created xsi:type="dcterms:W3CDTF">2018-03-27T01:03:00Z</dcterms:created>
  <dcterms:modified xsi:type="dcterms:W3CDTF">2018-04-08T21:14:00Z</dcterms:modified>
</cp:coreProperties>
</file>