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F" w:rsidRPr="00B101AB" w:rsidRDefault="00D3097D">
      <w:pPr>
        <w:rPr>
          <w:sz w:val="26"/>
          <w:szCs w:val="26"/>
        </w:rPr>
      </w:pPr>
      <w:r w:rsidRPr="00B10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511040" cy="1404620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Town of North Stonington</w:t>
                            </w:r>
                          </w:p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Board of Selectmen Meeting</w:t>
                            </w:r>
                          </w:p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North Stonington New Town Hall Conference Room</w:t>
                            </w:r>
                          </w:p>
                          <w:p w:rsidR="00D3097D" w:rsidRDefault="00557357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9, 2018</w:t>
                            </w:r>
                          </w:p>
                          <w:p w:rsidR="00D3097D" w:rsidRPr="00D3097D" w:rsidRDefault="00993814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7:00 P</w:t>
                            </w:r>
                            <w:r w:rsidR="00D3097D" w:rsidRPr="00D3097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5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" stroked="f">
                <v:textbox style="mso-fit-shape-to-text:t">
                  <w:txbxContent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Town of North Stonington</w:t>
                      </w:r>
                    </w:p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Board of Selectmen Meeting</w:t>
                      </w:r>
                    </w:p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North Stonington New Town Hall Conference Room</w:t>
                      </w:r>
                    </w:p>
                    <w:p w:rsidR="00D3097D" w:rsidRDefault="00557357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9, 2018</w:t>
                      </w:r>
                    </w:p>
                    <w:p w:rsidR="00D3097D" w:rsidRPr="00D3097D" w:rsidRDefault="00993814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7:00 P</w:t>
                      </w:r>
                      <w:r w:rsidR="00D3097D" w:rsidRPr="00D3097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1AB">
        <w:rPr>
          <w:noProof/>
          <w:sz w:val="26"/>
          <w:szCs w:val="26"/>
        </w:rPr>
        <w:drawing>
          <wp:inline distT="0" distB="0" distL="0" distR="0" wp14:anchorId="2D865322" wp14:editId="71CA5864">
            <wp:extent cx="1290320" cy="1271905"/>
            <wp:effectExtent l="0" t="0" r="508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1AB">
        <w:rPr>
          <w:sz w:val="26"/>
          <w:szCs w:val="26"/>
        </w:rPr>
        <w:tab/>
      </w:r>
      <w:r w:rsidRPr="00B101AB">
        <w:rPr>
          <w:sz w:val="26"/>
          <w:szCs w:val="26"/>
        </w:rPr>
        <w:tab/>
      </w:r>
    </w:p>
    <w:p w:rsidR="00D3097D" w:rsidRPr="00B101AB" w:rsidRDefault="00D3097D">
      <w:pPr>
        <w:rPr>
          <w:sz w:val="26"/>
          <w:szCs w:val="26"/>
        </w:rPr>
      </w:pPr>
    </w:p>
    <w:p w:rsidR="00D3097D" w:rsidRPr="00B101AB" w:rsidRDefault="00D3097D">
      <w:pPr>
        <w:rPr>
          <w:sz w:val="26"/>
          <w:szCs w:val="26"/>
        </w:rPr>
      </w:pPr>
    </w:p>
    <w:p w:rsidR="00D3097D" w:rsidRPr="00B101AB" w:rsidRDefault="0099381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AGENDA</w:t>
      </w:r>
    </w:p>
    <w:p w:rsidR="00D3097D" w:rsidRDefault="00D3097D" w:rsidP="00993814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</w:r>
    </w:p>
    <w:p w:rsidR="00214DAE" w:rsidRPr="00B101AB" w:rsidRDefault="00214DAE" w:rsidP="00214DAE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>Call to Order</w:t>
      </w:r>
    </w:p>
    <w:p w:rsidR="00214DAE" w:rsidRPr="00B101AB" w:rsidRDefault="00214DAE" w:rsidP="00214DAE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Pledge of Allegiance</w:t>
      </w:r>
    </w:p>
    <w:p w:rsidR="00214DAE" w:rsidRPr="00B101AB" w:rsidRDefault="00214DAE" w:rsidP="00214DAE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Public Comments and Questions</w:t>
      </w:r>
    </w:p>
    <w:p w:rsidR="00214DAE" w:rsidRDefault="00557357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PAYT-Pay As You Throw Presentation</w:t>
      </w:r>
    </w:p>
    <w:p w:rsidR="00557357" w:rsidRDefault="00F82E5B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Vacancy/Staffing</w:t>
      </w:r>
    </w:p>
    <w:p w:rsidR="00F82E5B" w:rsidRDefault="00F82E5B" w:rsidP="00F82E5B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Tax Collector’s Appointment and Office Hours</w:t>
      </w:r>
    </w:p>
    <w:p w:rsidR="00F82E5B" w:rsidRDefault="00F82E5B" w:rsidP="00F82E5B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Treasurer’s Position</w:t>
      </w:r>
      <w:r w:rsidR="0007292F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07292F">
        <w:rPr>
          <w:sz w:val="26"/>
          <w:szCs w:val="26"/>
        </w:rPr>
        <w:t>Pending Vac</w:t>
      </w:r>
      <w:bookmarkStart w:id="0" w:name="_GoBack"/>
      <w:bookmarkEnd w:id="0"/>
      <w:r w:rsidR="0007292F">
        <w:rPr>
          <w:sz w:val="26"/>
          <w:szCs w:val="26"/>
        </w:rPr>
        <w:t>ancy discussion and/or appointment</w:t>
      </w:r>
    </w:p>
    <w:p w:rsidR="00AB5505" w:rsidRDefault="00AB5505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Conservation Commission appointment</w:t>
      </w:r>
    </w:p>
    <w:p w:rsidR="00557357" w:rsidRDefault="00557357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Holly Green Condominium Sale</w:t>
      </w:r>
    </w:p>
    <w:p w:rsidR="00557357" w:rsidRDefault="00557357" w:rsidP="00214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Center for Emergency Services Storage</w:t>
      </w:r>
    </w:p>
    <w:p w:rsidR="00F82E5B" w:rsidRDefault="00F82E5B" w:rsidP="0055735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Greene Gables Update</w:t>
      </w:r>
    </w:p>
    <w:p w:rsidR="00557357" w:rsidRPr="00B101AB" w:rsidRDefault="00557357" w:rsidP="0055735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Call of a Special Town Meeting-October 22, 2018</w:t>
      </w:r>
    </w:p>
    <w:p w:rsidR="00214DAE" w:rsidRPr="00B101AB" w:rsidRDefault="00214DAE" w:rsidP="00214DAE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Minutes</w:t>
      </w:r>
    </w:p>
    <w:p w:rsidR="00214DAE" w:rsidRPr="00B101AB" w:rsidRDefault="00214DAE" w:rsidP="00214DAE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Public Comments and Questions</w:t>
      </w:r>
    </w:p>
    <w:p w:rsidR="00214DAE" w:rsidRPr="00B101AB" w:rsidRDefault="00214DAE" w:rsidP="00214DAE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Adjournment</w:t>
      </w:r>
    </w:p>
    <w:p w:rsidR="00214DAE" w:rsidRPr="00B101AB" w:rsidRDefault="00214DAE" w:rsidP="00214DAE">
      <w:pPr>
        <w:pStyle w:val="ListParagraph"/>
        <w:ind w:left="1080"/>
        <w:rPr>
          <w:sz w:val="26"/>
          <w:szCs w:val="26"/>
        </w:rPr>
      </w:pPr>
    </w:p>
    <w:p w:rsidR="00214DAE" w:rsidRPr="00B101AB" w:rsidRDefault="00214DAE" w:rsidP="00214DAE">
      <w:pPr>
        <w:pStyle w:val="ListParagraph"/>
        <w:ind w:left="1080"/>
        <w:rPr>
          <w:sz w:val="26"/>
          <w:szCs w:val="26"/>
        </w:rPr>
      </w:pPr>
      <w:r w:rsidRPr="00B101AB">
        <w:rPr>
          <w:sz w:val="26"/>
          <w:szCs w:val="26"/>
        </w:rPr>
        <w:t>Public Comments limited to 2 minutes on Agenda Items Only</w:t>
      </w:r>
    </w:p>
    <w:p w:rsidR="00214DAE" w:rsidRDefault="00214DAE" w:rsidP="00214DAE"/>
    <w:p w:rsidR="00214DAE" w:rsidRPr="00B101AB" w:rsidRDefault="00214DAE" w:rsidP="00993814">
      <w:pPr>
        <w:spacing w:line="360" w:lineRule="auto"/>
        <w:rPr>
          <w:sz w:val="26"/>
          <w:szCs w:val="26"/>
        </w:rPr>
      </w:pPr>
    </w:p>
    <w:sectPr w:rsidR="00214DAE" w:rsidRPr="00B101AB" w:rsidSect="00042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7D" w:rsidRDefault="00D3097D" w:rsidP="00D3097D">
      <w:r>
        <w:separator/>
      </w:r>
    </w:p>
  </w:endnote>
  <w:endnote w:type="continuationSeparator" w:id="0">
    <w:p w:rsidR="00D3097D" w:rsidRDefault="00D3097D" w:rsidP="00D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7D" w:rsidRDefault="00D3097D" w:rsidP="00D3097D">
      <w:r>
        <w:separator/>
      </w:r>
    </w:p>
  </w:footnote>
  <w:footnote w:type="continuationSeparator" w:id="0">
    <w:p w:rsidR="00D3097D" w:rsidRDefault="00D3097D" w:rsidP="00D3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762F"/>
    <w:multiLevelType w:val="hybridMultilevel"/>
    <w:tmpl w:val="E8E0720E"/>
    <w:lvl w:ilvl="0" w:tplc="19A0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D"/>
    <w:rsid w:val="00015427"/>
    <w:rsid w:val="00042569"/>
    <w:rsid w:val="0007292F"/>
    <w:rsid w:val="00146520"/>
    <w:rsid w:val="00214DAE"/>
    <w:rsid w:val="00344B07"/>
    <w:rsid w:val="00350037"/>
    <w:rsid w:val="00413769"/>
    <w:rsid w:val="0054744F"/>
    <w:rsid w:val="00557357"/>
    <w:rsid w:val="005B4CFD"/>
    <w:rsid w:val="007465BD"/>
    <w:rsid w:val="008A3CFB"/>
    <w:rsid w:val="00993814"/>
    <w:rsid w:val="00A717F8"/>
    <w:rsid w:val="00AB5505"/>
    <w:rsid w:val="00B101AB"/>
    <w:rsid w:val="00D3097D"/>
    <w:rsid w:val="00D951C9"/>
    <w:rsid w:val="00E56E76"/>
    <w:rsid w:val="00EA7442"/>
    <w:rsid w:val="00F1519C"/>
    <w:rsid w:val="00F37648"/>
    <w:rsid w:val="00F53202"/>
    <w:rsid w:val="00F82E5B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6D50A00-05E7-423C-915C-E330ED7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7D"/>
  </w:style>
  <w:style w:type="paragraph" w:styleId="Footer">
    <w:name w:val="footer"/>
    <w:basedOn w:val="Normal"/>
    <w:link w:val="Foot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5645-BC02-44ED-B85A-48D98089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22</cp:revision>
  <cp:lastPrinted>2018-10-05T16:31:00Z</cp:lastPrinted>
  <dcterms:created xsi:type="dcterms:W3CDTF">2018-08-21T14:10:00Z</dcterms:created>
  <dcterms:modified xsi:type="dcterms:W3CDTF">2018-10-05T16:31:00Z</dcterms:modified>
</cp:coreProperties>
</file>